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9DDC" w14:textId="77777777" w:rsidR="00A37AA8" w:rsidRPr="00895CE1" w:rsidRDefault="00584C5F" w:rsidP="004E3F85">
      <w:pPr>
        <w:suppressLineNumbers/>
        <w:spacing w:line="235" w:lineRule="exact"/>
        <w:rPr>
          <w:rFonts w:asciiTheme="minorHAnsi" w:hAnsiTheme="minorHAnsi" w:cstheme="minorHAnsi"/>
          <w:spacing w:val="-3"/>
          <w:sz w:val="20"/>
          <w:szCs w:val="22"/>
        </w:rPr>
      </w:pPr>
      <w:r w:rsidRPr="00895CE1">
        <w:rPr>
          <w:rFonts w:asciiTheme="minorHAnsi" w:hAnsiTheme="minorHAnsi" w:cstheme="minorHAnsi"/>
          <w:spacing w:val="-3"/>
          <w:sz w:val="20"/>
          <w:szCs w:val="22"/>
        </w:rPr>
        <w:t>Policy Amendments (PA) either create a new section or amend an existing section of NASDA’s Policy Statements.  PAs establish general policy principles of the association and guide NASDA’s policy prioritization process and engagement.</w:t>
      </w:r>
    </w:p>
    <w:p w14:paraId="48A5BBF7" w14:textId="77777777" w:rsidR="00584C5F" w:rsidRDefault="00584C5F" w:rsidP="004E3F85">
      <w:pPr>
        <w:suppressLineNumbers/>
        <w:spacing w:line="235" w:lineRule="exact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928D1AB" w14:textId="77777777" w:rsidR="0047795E" w:rsidRDefault="00584C5F" w:rsidP="004E3F85">
      <w:pPr>
        <w:suppressLineNumbers/>
        <w:spacing w:line="235" w:lineRule="exact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>Section Number and Title to be Amended</w:t>
      </w:r>
      <w:r w:rsidR="0047795E" w:rsidRPr="00241019">
        <w:rPr>
          <w:rFonts w:asciiTheme="minorHAnsi" w:hAnsiTheme="minorHAnsi" w:cstheme="minorHAnsi"/>
          <w:b/>
          <w:spacing w:val="-3"/>
          <w:sz w:val="22"/>
          <w:szCs w:val="22"/>
        </w:rPr>
        <w:t>:</w:t>
      </w:r>
    </w:p>
    <w:p w14:paraId="4E0045EB" w14:textId="5B2A413D" w:rsidR="00584C5F" w:rsidRDefault="00584C5F" w:rsidP="004E3F85">
      <w:pPr>
        <w:suppressLineNumbers/>
        <w:spacing w:line="235" w:lineRule="exact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7F159500" w14:textId="7A022B04" w:rsidR="009D2181" w:rsidRDefault="009D2181" w:rsidP="004E3F85">
      <w:pPr>
        <w:suppressLineNumbers/>
        <w:spacing w:line="235" w:lineRule="exact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403928C5" w14:textId="77777777" w:rsidR="009D2181" w:rsidRPr="009D2181" w:rsidRDefault="009D2181" w:rsidP="004E3F85">
      <w:pPr>
        <w:suppressLineNumbers/>
        <w:spacing w:line="235" w:lineRule="exact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7B871612" w14:textId="77777777" w:rsidR="00584C5F" w:rsidRPr="00241019" w:rsidRDefault="00584C5F" w:rsidP="004E3F85">
      <w:pPr>
        <w:suppressLineNumbers/>
        <w:spacing w:line="235" w:lineRule="exact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</w:rPr>
        <w:t>Subject of Policy Amendment:</w:t>
      </w:r>
    </w:p>
    <w:p w14:paraId="0866983E" w14:textId="3CA13FD5" w:rsidR="008047BB" w:rsidRDefault="008047BB" w:rsidP="004E3F85">
      <w:pPr>
        <w:suppressLineNumbers/>
        <w:rPr>
          <w:rFonts w:asciiTheme="minorHAnsi" w:hAnsiTheme="minorHAnsi" w:cstheme="minorHAnsi"/>
          <w:spacing w:val="-3"/>
          <w:sz w:val="22"/>
          <w:szCs w:val="22"/>
        </w:rPr>
      </w:pPr>
    </w:p>
    <w:p w14:paraId="111A95F0" w14:textId="709F0B85" w:rsidR="009D2181" w:rsidRDefault="009D2181" w:rsidP="004E3F85">
      <w:pPr>
        <w:suppressLineNumbers/>
        <w:rPr>
          <w:rFonts w:asciiTheme="minorHAnsi" w:hAnsiTheme="minorHAnsi" w:cstheme="minorHAnsi"/>
          <w:spacing w:val="-3"/>
          <w:sz w:val="22"/>
          <w:szCs w:val="22"/>
        </w:rPr>
      </w:pPr>
    </w:p>
    <w:p w14:paraId="2089D339" w14:textId="77777777" w:rsidR="009D2181" w:rsidRDefault="009D2181" w:rsidP="004E3F85">
      <w:pPr>
        <w:suppressLineNumbers/>
        <w:rPr>
          <w:rFonts w:asciiTheme="minorHAnsi" w:hAnsiTheme="minorHAnsi" w:cstheme="minorHAnsi"/>
          <w:spacing w:val="-3"/>
          <w:sz w:val="22"/>
          <w:szCs w:val="22"/>
        </w:rPr>
      </w:pPr>
    </w:p>
    <w:p w14:paraId="62EB44FC" w14:textId="77777777" w:rsidR="0047795E" w:rsidRPr="00241019" w:rsidRDefault="0047795E" w:rsidP="004E3F85">
      <w:pPr>
        <w:suppressLineNumber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41019">
        <w:rPr>
          <w:rFonts w:asciiTheme="minorHAnsi" w:hAnsiTheme="minorHAnsi" w:cstheme="minorHAnsi"/>
          <w:b/>
          <w:spacing w:val="-3"/>
          <w:sz w:val="22"/>
          <w:szCs w:val="22"/>
        </w:rPr>
        <w:t>Submitted By:</w:t>
      </w:r>
    </w:p>
    <w:p w14:paraId="76C255CE" w14:textId="6278E661" w:rsidR="008047BB" w:rsidRDefault="008047BB" w:rsidP="004E3F85">
      <w:pPr>
        <w:suppressLineNumbers/>
        <w:rPr>
          <w:rFonts w:asciiTheme="minorHAnsi" w:hAnsiTheme="minorHAnsi" w:cstheme="minorHAnsi"/>
          <w:sz w:val="22"/>
          <w:szCs w:val="22"/>
        </w:rPr>
      </w:pPr>
    </w:p>
    <w:p w14:paraId="532B0BAD" w14:textId="77777777" w:rsidR="009D2181" w:rsidRDefault="009D2181" w:rsidP="004E3F85">
      <w:pPr>
        <w:suppressLineNumbers/>
        <w:rPr>
          <w:rFonts w:asciiTheme="minorHAnsi" w:hAnsiTheme="minorHAnsi" w:cstheme="minorHAnsi"/>
          <w:sz w:val="22"/>
          <w:szCs w:val="22"/>
        </w:rPr>
      </w:pPr>
    </w:p>
    <w:p w14:paraId="1862AD02" w14:textId="77777777" w:rsidR="0047795E" w:rsidRPr="00241019" w:rsidRDefault="0047795E" w:rsidP="003C3189">
      <w:pPr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41019">
        <w:rPr>
          <w:rFonts w:asciiTheme="minorHAnsi" w:hAnsiTheme="minorHAnsi" w:cstheme="minorHAnsi"/>
          <w:b/>
          <w:spacing w:val="-3"/>
          <w:sz w:val="22"/>
          <w:szCs w:val="22"/>
        </w:rPr>
        <w:t xml:space="preserve">Text of </w:t>
      </w:r>
      <w:r w:rsidR="00584C5F">
        <w:rPr>
          <w:rFonts w:asciiTheme="minorHAnsi" w:hAnsiTheme="minorHAnsi" w:cstheme="minorHAnsi"/>
          <w:b/>
          <w:spacing w:val="-3"/>
          <w:sz w:val="22"/>
          <w:szCs w:val="22"/>
        </w:rPr>
        <w:t>Policy Amendment</w:t>
      </w:r>
      <w:r w:rsidRPr="00241019">
        <w:rPr>
          <w:rFonts w:asciiTheme="minorHAnsi" w:hAnsiTheme="minorHAnsi" w:cstheme="minorHAnsi"/>
          <w:b/>
          <w:spacing w:val="-3"/>
          <w:sz w:val="22"/>
          <w:szCs w:val="22"/>
        </w:rPr>
        <w:t>:</w:t>
      </w:r>
    </w:p>
    <w:p w14:paraId="1C93F23B" w14:textId="38AAC8F9" w:rsidR="008047BB" w:rsidRDefault="008047BB" w:rsidP="008047BB">
      <w:pPr>
        <w:pStyle w:val="NoSpacing"/>
        <w:jc w:val="both"/>
        <w:rPr>
          <w:rFonts w:asciiTheme="minorHAnsi" w:hAnsiTheme="minorHAnsi" w:cstheme="minorHAnsi"/>
        </w:rPr>
      </w:pPr>
    </w:p>
    <w:p w14:paraId="0AECD406" w14:textId="082A954C" w:rsidR="009D2181" w:rsidRDefault="009D2181" w:rsidP="008047BB">
      <w:pPr>
        <w:pStyle w:val="NoSpacing"/>
        <w:jc w:val="both"/>
        <w:rPr>
          <w:rFonts w:asciiTheme="minorHAnsi" w:hAnsiTheme="minorHAnsi" w:cstheme="minorHAnsi"/>
        </w:rPr>
      </w:pPr>
    </w:p>
    <w:p w14:paraId="64AE4ABE" w14:textId="77777777" w:rsidR="009D2181" w:rsidRDefault="009D2181" w:rsidP="008047BB">
      <w:pPr>
        <w:pStyle w:val="NoSpacing"/>
        <w:jc w:val="both"/>
        <w:rPr>
          <w:rFonts w:asciiTheme="minorHAnsi" w:hAnsiTheme="minorHAnsi" w:cstheme="minorHAnsi"/>
        </w:rPr>
      </w:pPr>
    </w:p>
    <w:p w14:paraId="72C0865D" w14:textId="77777777" w:rsidR="00A37AA8" w:rsidRDefault="0047795E" w:rsidP="003C3189">
      <w:pPr>
        <w:pStyle w:val="NoSpacing"/>
        <w:rPr>
          <w:rFonts w:asciiTheme="minorHAnsi" w:hAnsiTheme="minorHAnsi" w:cstheme="minorHAnsi"/>
          <w:b/>
        </w:rPr>
      </w:pPr>
      <w:r w:rsidRPr="00241019">
        <w:rPr>
          <w:rFonts w:asciiTheme="minorHAnsi" w:hAnsiTheme="minorHAnsi" w:cstheme="minorHAnsi"/>
          <w:b/>
        </w:rPr>
        <w:t>Background &amp; Rationale</w:t>
      </w:r>
      <w:r w:rsidR="002F62F0">
        <w:rPr>
          <w:rFonts w:asciiTheme="minorHAnsi" w:hAnsiTheme="minorHAnsi" w:cstheme="minorHAnsi"/>
          <w:b/>
        </w:rPr>
        <w:t xml:space="preserve"> </w:t>
      </w:r>
      <w:r w:rsidR="002F62F0" w:rsidRPr="00895CE1">
        <w:rPr>
          <w:rFonts w:asciiTheme="minorHAnsi" w:hAnsiTheme="minorHAnsi" w:cstheme="minorHAnsi"/>
          <w:sz w:val="20"/>
        </w:rPr>
        <w:t xml:space="preserve">(Note: Information in this section will not be included in the final text of </w:t>
      </w:r>
      <w:r w:rsidR="00584C5F" w:rsidRPr="00895CE1">
        <w:rPr>
          <w:rFonts w:asciiTheme="minorHAnsi" w:hAnsiTheme="minorHAnsi" w:cstheme="minorHAnsi"/>
          <w:sz w:val="20"/>
        </w:rPr>
        <w:t>the Policy Amendment or appear in the NASDA Policy Handbook</w:t>
      </w:r>
      <w:r w:rsidR="002F62F0" w:rsidRPr="00895CE1">
        <w:rPr>
          <w:rFonts w:asciiTheme="minorHAnsi" w:hAnsiTheme="minorHAnsi" w:cstheme="minorHAnsi"/>
          <w:sz w:val="20"/>
        </w:rPr>
        <w:t>)</w:t>
      </w:r>
      <w:r w:rsidR="00F4495D" w:rsidRPr="00895CE1">
        <w:rPr>
          <w:rFonts w:asciiTheme="minorHAnsi" w:hAnsiTheme="minorHAnsi" w:cstheme="minorHAnsi"/>
          <w:sz w:val="20"/>
        </w:rPr>
        <w:t>:</w:t>
      </w:r>
    </w:p>
    <w:sectPr w:rsidR="00A37AA8" w:rsidSect="004E3F85">
      <w:headerReference w:type="default" r:id="rId10"/>
      <w:footerReference w:type="default" r:id="rId11"/>
      <w:pgSz w:w="12240" w:h="15840"/>
      <w:pgMar w:top="1440" w:right="1080" w:bottom="1440" w:left="1080" w:header="54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C299C" w14:textId="77777777" w:rsidR="00F37D9C" w:rsidRDefault="00F37D9C" w:rsidP="004F1389">
      <w:r>
        <w:separator/>
      </w:r>
    </w:p>
  </w:endnote>
  <w:endnote w:type="continuationSeparator" w:id="0">
    <w:p w14:paraId="68DDEF77" w14:textId="77777777" w:rsidR="00F37D9C" w:rsidRDefault="00F37D9C" w:rsidP="004F1389">
      <w:r>
        <w:continuationSeparator/>
      </w:r>
    </w:p>
  </w:endnote>
  <w:endnote w:type="continuationNotice" w:id="1">
    <w:p w14:paraId="05A04A2B" w14:textId="77777777" w:rsidR="00F37D9C" w:rsidRDefault="00F37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2"/>
      </w:rPr>
      <w:id w:val="360714396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rFonts w:asciiTheme="minorHAnsi" w:hAnsiTheme="minorHAnsi" w:cstheme="minorHAnsi"/>
            <w:sz w:val="20"/>
            <w:szCs w:val="22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1C4DADAE" w14:textId="56AD1EDE" w:rsidR="001137DA" w:rsidRPr="001137DA" w:rsidRDefault="001137DA" w:rsidP="001137DA">
            <w:pPr>
              <w:pStyle w:val="Footer"/>
              <w:tabs>
                <w:tab w:val="right" w:pos="10080"/>
              </w:tabs>
              <w:rPr>
                <w:rFonts w:asciiTheme="minorHAnsi" w:hAnsiTheme="minorHAnsi" w:cstheme="minorHAnsi"/>
                <w:sz w:val="20"/>
                <w:szCs w:val="22"/>
              </w:rPr>
            </w:pPr>
            <w:r w:rsidRPr="001137DA">
              <w:rPr>
                <w:rFonts w:asciiTheme="minorHAnsi" w:hAnsiTheme="minorHAnsi" w:cstheme="minorHAnsi"/>
                <w:noProof/>
                <w:sz w:val="20"/>
                <w:szCs w:val="22"/>
              </w:rPr>
              <w:drawing>
                <wp:anchor distT="0" distB="0" distL="114300" distR="114300" simplePos="0" relativeHeight="251659267" behindDoc="1" locked="0" layoutInCell="1" allowOverlap="1" wp14:anchorId="77247BBA" wp14:editId="4A860C94">
                  <wp:simplePos x="0" y="0"/>
                  <wp:positionH relativeFrom="margin">
                    <wp:align>right</wp:align>
                  </wp:positionH>
                  <wp:positionV relativeFrom="paragraph">
                    <wp:posOffset>123032</wp:posOffset>
                  </wp:positionV>
                  <wp:extent cx="1680549" cy="492961"/>
                  <wp:effectExtent l="0" t="0" r="0" b="2540"/>
                  <wp:wrapNone/>
                  <wp:docPr id="138145770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549" cy="492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D53ABE" w14:textId="2AAD5546" w:rsidR="00A4452D" w:rsidRPr="002B08CD" w:rsidRDefault="00A4452D" w:rsidP="00A4452D">
            <w:pPr>
              <w:pStyle w:val="Footer"/>
              <w:tabs>
                <w:tab w:val="clear" w:pos="9360"/>
                <w:tab w:val="right" w:pos="1008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  <w:p w14:paraId="5D3B4F5B" w14:textId="77777777" w:rsidR="00B40EFA" w:rsidRPr="00B40EFA" w:rsidRDefault="00526A1F" w:rsidP="00B40EFA">
            <w:pPr>
              <w:pStyle w:val="NoSpacing"/>
              <w:tabs>
                <w:tab w:val="left" w:pos="2700"/>
              </w:tabs>
              <w:jc w:val="both"/>
              <w:rPr>
                <w:rFonts w:asciiTheme="minorHAnsi" w:hAnsiTheme="minorHAnsi"/>
                <w:i/>
                <w:sz w:val="16"/>
                <w:szCs w:val="14"/>
              </w:rPr>
            </w:pPr>
          </w:p>
        </w:sdtContent>
      </w:sdt>
    </w:sdtContent>
  </w:sdt>
  <w:p w14:paraId="47604913" w14:textId="77777777" w:rsidR="000010BF" w:rsidRPr="00241019" w:rsidRDefault="000010BF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D4359" w14:textId="77777777" w:rsidR="00F37D9C" w:rsidRDefault="00F37D9C" w:rsidP="004F1389">
      <w:r>
        <w:separator/>
      </w:r>
    </w:p>
  </w:footnote>
  <w:footnote w:type="continuationSeparator" w:id="0">
    <w:p w14:paraId="1422DF56" w14:textId="77777777" w:rsidR="00F37D9C" w:rsidRDefault="00F37D9C" w:rsidP="004F1389">
      <w:r>
        <w:continuationSeparator/>
      </w:r>
    </w:p>
  </w:footnote>
  <w:footnote w:type="continuationNotice" w:id="1">
    <w:p w14:paraId="313FDC8C" w14:textId="77777777" w:rsidR="00F37D9C" w:rsidRDefault="00F37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C7F9C" w14:textId="3AC648B4" w:rsidR="001137DA" w:rsidRPr="001137DA" w:rsidRDefault="00147BCC" w:rsidP="001137DA">
    <w:pPr>
      <w:pStyle w:val="Header"/>
      <w:tabs>
        <w:tab w:val="center" w:pos="5040"/>
      </w:tabs>
      <w:rPr>
        <w:rFonts w:asciiTheme="minorHAnsi" w:hAnsiTheme="minorHAnsi" w:cstheme="minorHAnsi"/>
        <w:b/>
        <w:sz w:val="40"/>
        <w:szCs w:val="40"/>
      </w:rPr>
    </w:pPr>
    <w:r w:rsidRPr="00241019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7351F38" wp14:editId="63E00245">
              <wp:simplePos x="0" y="0"/>
              <wp:positionH relativeFrom="column">
                <wp:posOffset>5895975</wp:posOffset>
              </wp:positionH>
              <wp:positionV relativeFrom="paragraph">
                <wp:posOffset>161925</wp:posOffset>
              </wp:positionV>
              <wp:extent cx="606425" cy="470535"/>
              <wp:effectExtent l="19050" t="19050" r="22225" b="247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" cy="47053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FFDBA72" w14:textId="77777777" w:rsidR="00147BCC" w:rsidRPr="00241019" w:rsidRDefault="00147BCC" w:rsidP="00147BCC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51F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4.25pt;margin-top:12.75pt;width:47.75pt;height:37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" filled="f" strokeweight="3pt">
              <v:textbox>
                <w:txbxContent>
                  <w:p w14:paraId="5FFDBA72" w14:textId="77777777" w:rsidR="00147BCC" w:rsidRPr="00241019" w:rsidRDefault="00147BCC" w:rsidP="00147BCC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X</w:t>
                    </w:r>
                  </w:p>
                </w:txbxContent>
              </v:textbox>
            </v:shape>
          </w:pict>
        </mc:Fallback>
      </mc:AlternateContent>
    </w:r>
    <w:r w:rsidR="00B12A4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210594" wp14:editId="358EB3AB">
              <wp:simplePos x="0" y="0"/>
              <wp:positionH relativeFrom="margin">
                <wp:align>center</wp:align>
              </wp:positionH>
              <wp:positionV relativeFrom="paragraph">
                <wp:posOffset>-19050</wp:posOffset>
              </wp:positionV>
              <wp:extent cx="4322445" cy="777240"/>
              <wp:effectExtent l="0" t="0" r="1905" b="381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2445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AEBD3" w14:textId="37996FCE" w:rsidR="00A4452D" w:rsidRDefault="00A4452D" w:rsidP="00A4452D">
                          <w:pPr>
                            <w:pStyle w:val="NoSpacing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20</w:t>
                          </w:r>
                          <w:r w:rsidR="00511949">
                            <w:rPr>
                              <w:b/>
                              <w:sz w:val="40"/>
                              <w:szCs w:val="40"/>
                            </w:rPr>
                            <w:t>2</w:t>
                          </w:r>
                          <w:r w:rsidR="004C0E0E">
                            <w:rPr>
                              <w:b/>
                              <w:sz w:val="40"/>
                              <w:szCs w:val="40"/>
                            </w:rPr>
                            <w:t>5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NASDA </w:t>
                          </w:r>
                          <w:r w:rsidR="00F0789B">
                            <w:rPr>
                              <w:b/>
                              <w:sz w:val="40"/>
                              <w:szCs w:val="40"/>
                            </w:rPr>
                            <w:t>Winter Policy Conference</w:t>
                          </w:r>
                        </w:p>
                        <w:p w14:paraId="06C5D878" w14:textId="77777777" w:rsidR="00A4452D" w:rsidRDefault="00486D6C" w:rsidP="00A4452D">
                          <w:pPr>
                            <w:pStyle w:val="NoSpacing"/>
                            <w:jc w:val="center"/>
                            <w:rPr>
                              <w:b/>
                              <w:sz w:val="50"/>
                              <w:szCs w:val="50"/>
                            </w:rPr>
                          </w:pPr>
                          <w:r>
                            <w:rPr>
                              <w:b/>
                              <w:sz w:val="50"/>
                              <w:szCs w:val="50"/>
                            </w:rPr>
                            <w:t>Policy Amendment</w:t>
                          </w:r>
                          <w:r w:rsidR="00A4452D">
                            <w:rPr>
                              <w:b/>
                              <w:sz w:val="50"/>
                              <w:szCs w:val="50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10594" id="Text Box 307" o:spid="_x0000_s1027" type="#_x0000_t202" style="position:absolute;margin-left:0;margin-top:-1.5pt;width:340.35pt;height:61.2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" stroked="f">
              <v:textbox>
                <w:txbxContent>
                  <w:p w14:paraId="5FCAEBD3" w14:textId="37996FCE" w:rsidR="00A4452D" w:rsidRDefault="00A4452D" w:rsidP="00A4452D">
                    <w:pPr>
                      <w:pStyle w:val="NoSpacing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20</w:t>
                    </w:r>
                    <w:r w:rsidR="00511949">
                      <w:rPr>
                        <w:b/>
                        <w:sz w:val="40"/>
                        <w:szCs w:val="40"/>
                      </w:rPr>
                      <w:t>2</w:t>
                    </w:r>
                    <w:r w:rsidR="004C0E0E">
                      <w:rPr>
                        <w:b/>
                        <w:sz w:val="40"/>
                        <w:szCs w:val="40"/>
                      </w:rPr>
                      <w:t>5</w:t>
                    </w:r>
                    <w:r>
                      <w:rPr>
                        <w:b/>
                        <w:sz w:val="40"/>
                        <w:szCs w:val="40"/>
                      </w:rPr>
                      <w:t xml:space="preserve"> NASDA </w:t>
                    </w:r>
                    <w:r w:rsidR="00F0789B">
                      <w:rPr>
                        <w:b/>
                        <w:sz w:val="40"/>
                        <w:szCs w:val="40"/>
                      </w:rPr>
                      <w:t>Winter Policy Conference</w:t>
                    </w:r>
                  </w:p>
                  <w:p w14:paraId="06C5D878" w14:textId="77777777" w:rsidR="00A4452D" w:rsidRDefault="00486D6C" w:rsidP="00A4452D">
                    <w:pPr>
                      <w:pStyle w:val="NoSpacing"/>
                      <w:jc w:val="center"/>
                      <w:rPr>
                        <w:b/>
                        <w:sz w:val="50"/>
                        <w:szCs w:val="50"/>
                      </w:rPr>
                    </w:pPr>
                    <w:r>
                      <w:rPr>
                        <w:b/>
                        <w:sz w:val="50"/>
                        <w:szCs w:val="50"/>
                      </w:rPr>
                      <w:t>Policy Amendment</w:t>
                    </w:r>
                    <w:r w:rsidR="00A4452D">
                      <w:rPr>
                        <w:b/>
                        <w:sz w:val="50"/>
                        <w:szCs w:val="50"/>
                      </w:rPr>
                      <w:t xml:space="preserve">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A6C26" w:rsidRPr="00241019">
      <w:rPr>
        <w:rFonts w:asciiTheme="minorHAnsi" w:hAnsiTheme="minorHAnsi" w:cstheme="minorHAnsi"/>
        <w:b/>
        <w:noProof/>
        <w:spacing w:val="-3"/>
        <w:sz w:val="22"/>
        <w:szCs w:val="22"/>
      </w:rPr>
      <mc:AlternateContent>
        <mc:Choice Requires="wps">
          <w:drawing>
            <wp:anchor distT="152400" distB="152400" distL="152400" distR="152400" simplePos="0" relativeHeight="251658242" behindDoc="0" locked="0" layoutInCell="0" allowOverlap="1" wp14:anchorId="1F757554" wp14:editId="7822E058">
              <wp:simplePos x="0" y="0"/>
              <wp:positionH relativeFrom="margin">
                <wp:posOffset>5715</wp:posOffset>
              </wp:positionH>
              <wp:positionV relativeFrom="paragraph">
                <wp:posOffset>803910</wp:posOffset>
              </wp:positionV>
              <wp:extent cx="6340475" cy="857250"/>
              <wp:effectExtent l="0" t="0" r="22225" b="19050"/>
              <wp:wrapSquare wrapText="largest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0475" cy="8572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12192">
                        <a:solidFill>
                          <a:srgbClr val="02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82563" w14:textId="77777777" w:rsidR="00A4452D" w:rsidRPr="00241019" w:rsidRDefault="00A4452D" w:rsidP="00A4452D">
                          <w:pPr>
                            <w:spacing w:after="40"/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16"/>
                              <w:szCs w:val="18"/>
                            </w:rPr>
                          </w:pPr>
                          <w:r w:rsidRPr="00241019">
                            <w:rPr>
                              <w:rFonts w:asciiTheme="minorHAnsi" w:hAnsiTheme="minorHAnsi" w:cstheme="minorHAnsi"/>
                              <w:i/>
                              <w:sz w:val="16"/>
                              <w:szCs w:val="18"/>
                            </w:rPr>
                            <w:t>To be completed by NASDA Staff:</w:t>
                          </w:r>
                        </w:p>
                        <w:p w14:paraId="381EF3D9" w14:textId="77777777" w:rsidR="00A4452D" w:rsidRPr="00241019" w:rsidRDefault="00A4452D" w:rsidP="00A4452D">
                          <w:pPr>
                            <w:spacing w:after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1019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Date Submitted</w:t>
                          </w:r>
                          <w:r w:rsidRPr="0024101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ab/>
                            <w:t xml:space="preserve">                               </w:t>
                          </w:r>
                          <w:r w:rsidRPr="00241019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Committee</w:t>
                          </w:r>
                          <w:r w:rsidRPr="0024101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: </w:t>
                          </w:r>
                        </w:p>
                        <w:p w14:paraId="167D9E1B" w14:textId="77777777" w:rsidR="00A4452D" w:rsidRPr="00241019" w:rsidRDefault="00A4452D" w:rsidP="00A4452D">
                          <w:pPr>
                            <w:tabs>
                              <w:tab w:val="left" w:pos="2700"/>
                              <w:tab w:val="left" w:pos="6840"/>
                            </w:tabs>
                            <w:spacing w:after="40"/>
                            <w:rPr>
                              <w:rFonts w:asciiTheme="minorHAnsi" w:hAnsiTheme="minorHAnsi" w:cstheme="minorHAnsi"/>
                              <w:sz w:val="16"/>
                              <w:szCs w:val="18"/>
                            </w:rPr>
                          </w:pPr>
                          <w:r w:rsidRPr="00241019">
                            <w:rPr>
                              <w:rFonts w:asciiTheme="minorHAnsi" w:hAnsiTheme="minorHAnsi" w:cstheme="minorHAnsi"/>
                              <w:sz w:val="16"/>
                              <w:szCs w:val="18"/>
                            </w:rPr>
                            <w:t xml:space="preserve"> [  ] Adopted by NASDA</w:t>
                          </w:r>
                          <w:r w:rsidRPr="00241019">
                            <w:rPr>
                              <w:rFonts w:asciiTheme="minorHAnsi" w:hAnsiTheme="minorHAnsi" w:cstheme="minorHAnsi"/>
                              <w:sz w:val="16"/>
                              <w:szCs w:val="18"/>
                            </w:rPr>
                            <w:tab/>
                            <w:t>[  ] Adopted with Amendment by NASDA</w:t>
                          </w:r>
                          <w:r w:rsidRPr="00241019">
                            <w:rPr>
                              <w:rFonts w:asciiTheme="minorHAnsi" w:hAnsiTheme="minorHAnsi" w:cstheme="minorHAnsi"/>
                              <w:sz w:val="16"/>
                              <w:szCs w:val="18"/>
                            </w:rPr>
                            <w:tab/>
                            <w:t>[  ] Not Adopted by NASDA</w:t>
                          </w:r>
                        </w:p>
                        <w:p w14:paraId="6C273637" w14:textId="77777777" w:rsidR="00A4452D" w:rsidRDefault="002B08CD" w:rsidP="00A4452D">
                          <w:pPr>
                            <w:spacing w:after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A4452D" w:rsidRPr="00241019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Additional Notes:</w:t>
                          </w:r>
                          <w:r w:rsidR="00A4452D" w:rsidRPr="0024101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757D5F7" w14:textId="77777777" w:rsidR="00A4452D" w:rsidRPr="00241019" w:rsidRDefault="00A4452D" w:rsidP="00A4452D">
                          <w:pPr>
                            <w:spacing w:after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76200" tIns="0" rIns="76200" bIns="76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57554" id="Text Box 5" o:spid="_x0000_s1028" type="#_x0000_t202" style="position:absolute;margin-left:.45pt;margin-top:63.3pt;width:499.25pt;height:67.5pt;z-index:25165824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" o:allowincell="f" fillcolor="#f2f2f2 [3052]" strokecolor="#020000" strokeweight=".96pt">
              <v:textbox inset="6pt,0,6pt,6pt">
                <w:txbxContent>
                  <w:p w14:paraId="0DD82563" w14:textId="77777777" w:rsidR="00A4452D" w:rsidRPr="00241019" w:rsidRDefault="00A4452D" w:rsidP="00A4452D">
                    <w:pPr>
                      <w:spacing w:after="40"/>
                      <w:jc w:val="center"/>
                      <w:rPr>
                        <w:rFonts w:asciiTheme="minorHAnsi" w:hAnsiTheme="minorHAnsi" w:cstheme="minorHAnsi"/>
                        <w:i/>
                        <w:sz w:val="16"/>
                        <w:szCs w:val="18"/>
                      </w:rPr>
                    </w:pPr>
                    <w:r w:rsidRPr="00241019">
                      <w:rPr>
                        <w:rFonts w:asciiTheme="minorHAnsi" w:hAnsiTheme="minorHAnsi" w:cstheme="minorHAnsi"/>
                        <w:i/>
                        <w:sz w:val="16"/>
                        <w:szCs w:val="18"/>
                      </w:rPr>
                      <w:t>To be completed by NASDA Staff:</w:t>
                    </w:r>
                  </w:p>
                  <w:p w14:paraId="381EF3D9" w14:textId="77777777" w:rsidR="00A4452D" w:rsidRPr="00241019" w:rsidRDefault="00A4452D" w:rsidP="00A4452D">
                    <w:pPr>
                      <w:spacing w:after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 xml:space="preserve"> </w:t>
                    </w:r>
                    <w:r w:rsidRPr="00241019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Date Submitted</w:t>
                    </w:r>
                    <w:r w:rsidRPr="00241019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ab/>
                      <w:t xml:space="preserve">                               </w:t>
                    </w:r>
                    <w:r w:rsidRPr="00241019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Committee</w:t>
                    </w:r>
                    <w:r w:rsidRPr="00241019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: </w:t>
                    </w:r>
                  </w:p>
                  <w:p w14:paraId="167D9E1B" w14:textId="77777777" w:rsidR="00A4452D" w:rsidRPr="00241019" w:rsidRDefault="00A4452D" w:rsidP="00A4452D">
                    <w:pPr>
                      <w:tabs>
                        <w:tab w:val="left" w:pos="2700"/>
                        <w:tab w:val="left" w:pos="6840"/>
                      </w:tabs>
                      <w:spacing w:after="40"/>
                      <w:rPr>
                        <w:rFonts w:asciiTheme="minorHAnsi" w:hAnsiTheme="minorHAnsi" w:cstheme="minorHAnsi"/>
                        <w:sz w:val="16"/>
                        <w:szCs w:val="18"/>
                      </w:rPr>
                    </w:pPr>
                    <w:r w:rsidRPr="00241019">
                      <w:rPr>
                        <w:rFonts w:asciiTheme="minorHAnsi" w:hAnsiTheme="minorHAnsi" w:cstheme="minorHAnsi"/>
                        <w:sz w:val="16"/>
                        <w:szCs w:val="18"/>
                      </w:rPr>
                      <w:t xml:space="preserve"> [  ] Adopted by NASDA</w:t>
                    </w:r>
                    <w:r w:rsidRPr="00241019">
                      <w:rPr>
                        <w:rFonts w:asciiTheme="minorHAnsi" w:hAnsiTheme="minorHAnsi" w:cstheme="minorHAnsi"/>
                        <w:sz w:val="16"/>
                        <w:szCs w:val="18"/>
                      </w:rPr>
                      <w:tab/>
                      <w:t>[  ] Adopted with Amendment by NASDA</w:t>
                    </w:r>
                    <w:r w:rsidRPr="00241019">
                      <w:rPr>
                        <w:rFonts w:asciiTheme="minorHAnsi" w:hAnsiTheme="minorHAnsi" w:cstheme="minorHAnsi"/>
                        <w:sz w:val="16"/>
                        <w:szCs w:val="18"/>
                      </w:rPr>
                      <w:tab/>
                      <w:t>[  ] Not Adopted by NASDA</w:t>
                    </w:r>
                  </w:p>
                  <w:p w14:paraId="6C273637" w14:textId="77777777" w:rsidR="00A4452D" w:rsidRDefault="002B08CD" w:rsidP="00A4452D">
                    <w:pPr>
                      <w:spacing w:after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 xml:space="preserve"> </w:t>
                    </w:r>
                    <w:r w:rsidR="00A4452D" w:rsidRPr="00241019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Additional Notes:</w:t>
                    </w:r>
                    <w:r w:rsidR="00A4452D" w:rsidRPr="00241019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</w:p>
                  <w:p w14:paraId="3757D5F7" w14:textId="77777777" w:rsidR="00A4452D" w:rsidRPr="00241019" w:rsidRDefault="00A4452D" w:rsidP="00A4452D">
                    <w:pPr>
                      <w:spacing w:after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6DA7F407" w14:textId="4AF8BA68" w:rsidR="000010BF" w:rsidRPr="00241019" w:rsidRDefault="000010BF" w:rsidP="00A6676E">
    <w:pPr>
      <w:pStyle w:val="Header"/>
      <w:tabs>
        <w:tab w:val="clear" w:pos="4680"/>
        <w:tab w:val="center" w:pos="5040"/>
      </w:tabs>
      <w:rPr>
        <w:rFonts w:asciiTheme="minorHAnsi" w:hAnsiTheme="minorHAnsi" w:cstheme="minorHAnsi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17180"/>
    <w:multiLevelType w:val="hybridMultilevel"/>
    <w:tmpl w:val="21A886D2"/>
    <w:lvl w:ilvl="0" w:tplc="4880BA98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C3C37"/>
    <w:multiLevelType w:val="hybridMultilevel"/>
    <w:tmpl w:val="DA78AF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A331D3"/>
    <w:multiLevelType w:val="hybridMultilevel"/>
    <w:tmpl w:val="2E12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17E5D"/>
    <w:multiLevelType w:val="hybridMultilevel"/>
    <w:tmpl w:val="EE72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D63930"/>
    <w:multiLevelType w:val="hybridMultilevel"/>
    <w:tmpl w:val="4A10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17546">
    <w:abstractNumId w:val="0"/>
  </w:num>
  <w:num w:numId="2" w16cid:durableId="1170170091">
    <w:abstractNumId w:val="4"/>
  </w:num>
  <w:num w:numId="3" w16cid:durableId="2101482729">
    <w:abstractNumId w:val="1"/>
  </w:num>
  <w:num w:numId="4" w16cid:durableId="513374165">
    <w:abstractNumId w:val="3"/>
  </w:num>
  <w:num w:numId="5" w16cid:durableId="1476534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9C"/>
    <w:rsid w:val="000010BF"/>
    <w:rsid w:val="00003B19"/>
    <w:rsid w:val="00013749"/>
    <w:rsid w:val="00084CCC"/>
    <w:rsid w:val="000945F3"/>
    <w:rsid w:val="000C077D"/>
    <w:rsid w:val="000F5BEB"/>
    <w:rsid w:val="001137DA"/>
    <w:rsid w:val="00123A41"/>
    <w:rsid w:val="00132872"/>
    <w:rsid w:val="00146495"/>
    <w:rsid w:val="00147BCC"/>
    <w:rsid w:val="00164E8C"/>
    <w:rsid w:val="0018597E"/>
    <w:rsid w:val="0019321C"/>
    <w:rsid w:val="001A0089"/>
    <w:rsid w:val="001B56B0"/>
    <w:rsid w:val="001B7F9A"/>
    <w:rsid w:val="001D0291"/>
    <w:rsid w:val="001D48A0"/>
    <w:rsid w:val="001D50ED"/>
    <w:rsid w:val="001F6718"/>
    <w:rsid w:val="002161F5"/>
    <w:rsid w:val="00225C04"/>
    <w:rsid w:val="002330C8"/>
    <w:rsid w:val="00241019"/>
    <w:rsid w:val="0024203D"/>
    <w:rsid w:val="0027301C"/>
    <w:rsid w:val="002778BA"/>
    <w:rsid w:val="0028014E"/>
    <w:rsid w:val="002859CC"/>
    <w:rsid w:val="002B08CD"/>
    <w:rsid w:val="002C3EDD"/>
    <w:rsid w:val="002E1637"/>
    <w:rsid w:val="002F62F0"/>
    <w:rsid w:val="00307096"/>
    <w:rsid w:val="003318A3"/>
    <w:rsid w:val="00337E18"/>
    <w:rsid w:val="00384997"/>
    <w:rsid w:val="003B3A01"/>
    <w:rsid w:val="003B4124"/>
    <w:rsid w:val="003C3189"/>
    <w:rsid w:val="003D4EC9"/>
    <w:rsid w:val="003E08D4"/>
    <w:rsid w:val="003F140E"/>
    <w:rsid w:val="004078E3"/>
    <w:rsid w:val="00413B03"/>
    <w:rsid w:val="00436011"/>
    <w:rsid w:val="00440EF7"/>
    <w:rsid w:val="0045467D"/>
    <w:rsid w:val="0047795E"/>
    <w:rsid w:val="00486D6C"/>
    <w:rsid w:val="004A6C5F"/>
    <w:rsid w:val="004B6F53"/>
    <w:rsid w:val="004C0E0E"/>
    <w:rsid w:val="004C322E"/>
    <w:rsid w:val="004D003D"/>
    <w:rsid w:val="004E1D82"/>
    <w:rsid w:val="004E2F8B"/>
    <w:rsid w:val="004E3F85"/>
    <w:rsid w:val="004F1389"/>
    <w:rsid w:val="0050765E"/>
    <w:rsid w:val="00511949"/>
    <w:rsid w:val="00516605"/>
    <w:rsid w:val="00516F63"/>
    <w:rsid w:val="00526A1F"/>
    <w:rsid w:val="0053327A"/>
    <w:rsid w:val="00564CEA"/>
    <w:rsid w:val="0057180A"/>
    <w:rsid w:val="00584C5F"/>
    <w:rsid w:val="005B060D"/>
    <w:rsid w:val="005B6D31"/>
    <w:rsid w:val="005C1918"/>
    <w:rsid w:val="005D0111"/>
    <w:rsid w:val="005D23E1"/>
    <w:rsid w:val="00624253"/>
    <w:rsid w:val="00663A1E"/>
    <w:rsid w:val="006655C4"/>
    <w:rsid w:val="00675DF4"/>
    <w:rsid w:val="006A2B8A"/>
    <w:rsid w:val="00727C5A"/>
    <w:rsid w:val="007319C3"/>
    <w:rsid w:val="007379BF"/>
    <w:rsid w:val="0076048C"/>
    <w:rsid w:val="0079438B"/>
    <w:rsid w:val="007A5D2F"/>
    <w:rsid w:val="007C2C02"/>
    <w:rsid w:val="007C3279"/>
    <w:rsid w:val="007E246C"/>
    <w:rsid w:val="007F3459"/>
    <w:rsid w:val="008047BB"/>
    <w:rsid w:val="008116B4"/>
    <w:rsid w:val="00812475"/>
    <w:rsid w:val="0086110D"/>
    <w:rsid w:val="00862395"/>
    <w:rsid w:val="00890FE4"/>
    <w:rsid w:val="00895CE1"/>
    <w:rsid w:val="008A7C70"/>
    <w:rsid w:val="008B0E1B"/>
    <w:rsid w:val="008C7BF2"/>
    <w:rsid w:val="009065D8"/>
    <w:rsid w:val="00925091"/>
    <w:rsid w:val="009456CF"/>
    <w:rsid w:val="0095138C"/>
    <w:rsid w:val="00974446"/>
    <w:rsid w:val="00995D28"/>
    <w:rsid w:val="009D2181"/>
    <w:rsid w:val="009F30F5"/>
    <w:rsid w:val="009F6BA6"/>
    <w:rsid w:val="00A058D5"/>
    <w:rsid w:val="00A21886"/>
    <w:rsid w:val="00A35942"/>
    <w:rsid w:val="00A37AA8"/>
    <w:rsid w:val="00A37BB2"/>
    <w:rsid w:val="00A4452D"/>
    <w:rsid w:val="00A6676E"/>
    <w:rsid w:val="00A730CD"/>
    <w:rsid w:val="00A83044"/>
    <w:rsid w:val="00A96A30"/>
    <w:rsid w:val="00A97912"/>
    <w:rsid w:val="00AB56D0"/>
    <w:rsid w:val="00AD59C4"/>
    <w:rsid w:val="00B000CF"/>
    <w:rsid w:val="00B12A4E"/>
    <w:rsid w:val="00B24189"/>
    <w:rsid w:val="00B2740C"/>
    <w:rsid w:val="00B40EFA"/>
    <w:rsid w:val="00B50B96"/>
    <w:rsid w:val="00B626DB"/>
    <w:rsid w:val="00B71E4C"/>
    <w:rsid w:val="00B71FA6"/>
    <w:rsid w:val="00B7210A"/>
    <w:rsid w:val="00BA0968"/>
    <w:rsid w:val="00BB39ED"/>
    <w:rsid w:val="00BC18EF"/>
    <w:rsid w:val="00BD11CA"/>
    <w:rsid w:val="00BE42D0"/>
    <w:rsid w:val="00BE666B"/>
    <w:rsid w:val="00BF0BE4"/>
    <w:rsid w:val="00C323EE"/>
    <w:rsid w:val="00C84182"/>
    <w:rsid w:val="00C950F8"/>
    <w:rsid w:val="00CA6C26"/>
    <w:rsid w:val="00CE173E"/>
    <w:rsid w:val="00D00F8B"/>
    <w:rsid w:val="00D20626"/>
    <w:rsid w:val="00D22BEF"/>
    <w:rsid w:val="00D31054"/>
    <w:rsid w:val="00D33EAB"/>
    <w:rsid w:val="00D54B10"/>
    <w:rsid w:val="00D6439A"/>
    <w:rsid w:val="00D96691"/>
    <w:rsid w:val="00DA2A49"/>
    <w:rsid w:val="00DD268D"/>
    <w:rsid w:val="00DD5E59"/>
    <w:rsid w:val="00E93C0D"/>
    <w:rsid w:val="00E95C92"/>
    <w:rsid w:val="00EA6A41"/>
    <w:rsid w:val="00EA7D4C"/>
    <w:rsid w:val="00F0789B"/>
    <w:rsid w:val="00F321C0"/>
    <w:rsid w:val="00F35B5A"/>
    <w:rsid w:val="00F37D9C"/>
    <w:rsid w:val="00F42EAB"/>
    <w:rsid w:val="00F43DB5"/>
    <w:rsid w:val="00F4495D"/>
    <w:rsid w:val="00F44E12"/>
    <w:rsid w:val="00F465D3"/>
    <w:rsid w:val="00F54D31"/>
    <w:rsid w:val="00F7088A"/>
    <w:rsid w:val="00F822B3"/>
    <w:rsid w:val="00F87BFF"/>
    <w:rsid w:val="00F94115"/>
    <w:rsid w:val="00FC3D9F"/>
    <w:rsid w:val="00FD639C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E02672"/>
  <w15:docId w15:val="{CB879FC8-B6D7-4B2D-B798-7689E5D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6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6C5F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F13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138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13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138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84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1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3189"/>
    <w:rPr>
      <w:rFonts w:ascii="Calibri" w:hAnsi="Calibri"/>
    </w:rPr>
  </w:style>
  <w:style w:type="character" w:styleId="LineNumber">
    <w:name w:val="line number"/>
    <w:basedOn w:val="DefaultParagraphFont"/>
    <w:uiPriority w:val="99"/>
    <w:semiHidden/>
    <w:unhideWhenUsed/>
    <w:rsid w:val="004E3F85"/>
  </w:style>
  <w:style w:type="paragraph" w:styleId="NormalWeb">
    <w:name w:val="Normal (Web)"/>
    <w:basedOn w:val="Normal"/>
    <w:uiPriority w:val="99"/>
    <w:semiHidden/>
    <w:unhideWhenUsed/>
    <w:rsid w:val="0011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eetings\Winter%20Policy%20Conference\2013\Leg%20&amp;%20Reg\Pre-Meeting%20Documents\Action%20Items\Action%20Ite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2bd39-05fb-4f90-9c4b-64ee94e18f21">
      <Terms xmlns="http://schemas.microsoft.com/office/infopath/2007/PartnerControls"/>
    </lcf76f155ced4ddcb4097134ff3c332f>
    <TaxCatchAll xmlns="895c0df6-5980-417b-89c3-95da761676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9DE1DBA9A7E4898FE5E27C12FA343" ma:contentTypeVersion="18" ma:contentTypeDescription="Create a new document." ma:contentTypeScope="" ma:versionID="245cc8346f3947df2aedb0bdbb7c9744">
  <xsd:schema xmlns:xsd="http://www.w3.org/2001/XMLSchema" xmlns:xs="http://www.w3.org/2001/XMLSchema" xmlns:p="http://schemas.microsoft.com/office/2006/metadata/properties" xmlns:ns2="b4b2bd39-05fb-4f90-9c4b-64ee94e18f21" xmlns:ns3="895c0df6-5980-417b-89c3-95da76167627" targetNamespace="http://schemas.microsoft.com/office/2006/metadata/properties" ma:root="true" ma:fieldsID="8b25094fcbd887704e0ecc7e2e04e30c" ns2:_="" ns3:_="">
    <xsd:import namespace="b4b2bd39-05fb-4f90-9c4b-64ee94e18f21"/>
    <xsd:import namespace="895c0df6-5980-417b-89c3-95da76167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bd39-05fb-4f90-9c4b-64ee94e18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4534fd-71c1-44f0-9210-4943c9127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0df6-5980-417b-89c3-95da76167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c3451a-60a2-4beb-98f3-dc47e13274b6}" ma:internalName="TaxCatchAll" ma:showField="CatchAllData" ma:web="895c0df6-5980-417b-89c3-95da761676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A37E9-3589-47AA-93E2-1D5F3EE3E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DC638-C684-4731-962D-9CA39A2B2410}">
  <ds:schemaRefs>
    <ds:schemaRef ds:uri="http://schemas.microsoft.com/office/2006/metadata/properties"/>
    <ds:schemaRef ds:uri="http://schemas.microsoft.com/office/infopath/2007/PartnerControls"/>
    <ds:schemaRef ds:uri="b4b2bd39-05fb-4f90-9c4b-64ee94e18f21"/>
    <ds:schemaRef ds:uri="895c0df6-5980-417b-89c3-95da76167627"/>
  </ds:schemaRefs>
</ds:datastoreItem>
</file>

<file path=customXml/itemProps3.xml><?xml version="1.0" encoding="utf-8"?>
<ds:datastoreItem xmlns:ds="http://schemas.openxmlformats.org/officeDocument/2006/customXml" ds:itemID="{6B7D3368-A4C6-4902-BD16-5E615554E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2bd39-05fb-4f90-9c4b-64ee94e18f21"/>
    <ds:schemaRef ds:uri="895c0df6-5980-417b-89c3-95da76167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Action Item Template</Template>
  <TotalTime>1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of Action Item:</vt:lpstr>
    </vt:vector>
  </TitlesOfParts>
  <Company>NASDA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of Action Item:</dc:title>
  <dc:subject/>
  <dc:creator>Amanda Bryant</dc:creator>
  <cp:keywords/>
  <dc:description/>
  <cp:lastModifiedBy>RJ Karney</cp:lastModifiedBy>
  <cp:revision>2</cp:revision>
  <cp:lastPrinted>2011-08-05T14:26:00Z</cp:lastPrinted>
  <dcterms:created xsi:type="dcterms:W3CDTF">2024-12-03T19:47:00Z</dcterms:created>
  <dcterms:modified xsi:type="dcterms:W3CDTF">2024-12-03T19:47:00Z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0x0101004ED9DE1DBA9A7E4898FE5E27C12FA343</vt:lpwstr>
  </property>
  <property fmtid="{D5CDD505-2E9C-101B-9397-08002B2CF9AE}" pid="3" name="Order">
    <vt:r8>16284600</vt:r8>
  </property>
  <property fmtid="{D5CDD505-2E9C-101B-9397-08002B2CF9AE}" pid="4" name="MediaServiceImageTags">
    <vt:lpwstr/>
  </property>
  <property fmtid="{D5CDD505-2E9C-101B-9397-08002B2CF9AE}" pid="5" name="GrammarlyDocumentId">
    <vt:lpwstr>0f1d33f1d5cc8cfc4c471c2c374f2b471f841af47c78f573cf18a978ba1cb9aa</vt:lpwstr>
  </property>
</Properties>
</file>